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03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0"/>
        <w:gridCol w:w="4819"/>
        <w:gridCol w:w="1845"/>
        <w:gridCol w:w="2125"/>
      </w:tblGrid>
      <w:tr w:rsidR="009D2460" w:rsidRPr="00DC0801" w:rsidTr="00DC0801">
        <w:trPr>
          <w:cantSplit/>
          <w:trHeight w:val="408"/>
        </w:trPr>
        <w:tc>
          <w:tcPr>
            <w:tcW w:w="893" w:type="pct"/>
            <w:vMerge w:val="restart"/>
            <w:vAlign w:val="center"/>
            <w:hideMark/>
          </w:tcPr>
          <w:p w:rsidR="009D2460" w:rsidRPr="00DC0801" w:rsidRDefault="00613D8F" w:rsidP="006A0C27">
            <w:pPr>
              <w:pStyle w:val="a"/>
              <w:rPr>
                <w:rFonts w:ascii="Arial" w:hAnsi="Arial" w:cs="Arial"/>
              </w:rPr>
            </w:pPr>
            <w:bookmarkStart w:id="0" w:name="OLE_LINK1"/>
            <w:r w:rsidRPr="00DC0801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64F5CDF" wp14:editId="3DAABF64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-45085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2" w:type="pct"/>
            <w:vMerge w:val="restart"/>
            <w:vAlign w:val="center"/>
            <w:hideMark/>
          </w:tcPr>
          <w:p w:rsidR="009D2460" w:rsidRPr="00DC0801" w:rsidRDefault="00097B7C" w:rsidP="00A9275A">
            <w:pPr>
              <w:pStyle w:val="a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C08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PERİYODİK </w:t>
            </w:r>
            <w:r w:rsidR="004D0D04" w:rsidRPr="00DC08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UPS </w:t>
            </w:r>
            <w:r w:rsidR="00A9275A" w:rsidRPr="00DC080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CİHAZLARI </w:t>
            </w:r>
            <w:r w:rsidR="00DB311F" w:rsidRPr="00DC0801">
              <w:rPr>
                <w:rFonts w:ascii="Arial" w:hAnsi="Arial" w:cs="Arial"/>
                <w:b/>
                <w:bCs/>
                <w:sz w:val="28"/>
                <w:szCs w:val="28"/>
              </w:rPr>
              <w:t>BAKIM FORMU</w:t>
            </w:r>
          </w:p>
        </w:tc>
        <w:tc>
          <w:tcPr>
            <w:tcW w:w="862" w:type="pct"/>
            <w:vAlign w:val="center"/>
            <w:hideMark/>
          </w:tcPr>
          <w:p w:rsidR="009D2460" w:rsidRPr="00DC0801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993" w:type="pct"/>
            <w:vAlign w:val="center"/>
          </w:tcPr>
          <w:p w:rsidR="009D2460" w:rsidRPr="00DC0801" w:rsidRDefault="00613D8F" w:rsidP="00DB311F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9D2460" w:rsidRPr="00DC0801">
              <w:rPr>
                <w:rFonts w:ascii="Arial" w:hAnsi="Arial" w:cs="Arial"/>
                <w:b/>
                <w:bCs/>
                <w:sz w:val="18"/>
                <w:szCs w:val="18"/>
              </w:rPr>
              <w:t>BİDB-</w:t>
            </w:r>
            <w:r w:rsidR="00097B7C" w:rsidRPr="00DC0801">
              <w:rPr>
                <w:rFonts w:ascii="Arial" w:hAnsi="Arial" w:cs="Arial"/>
                <w:b/>
                <w:bCs/>
                <w:sz w:val="18"/>
                <w:szCs w:val="18"/>
              </w:rPr>
              <w:t>FRM</w:t>
            </w:r>
            <w:r w:rsidR="009D2460" w:rsidRPr="00DC0801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731637" w:rsidRPr="00DC080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D2460" w:rsidRPr="00DC0801" w:rsidTr="00DC0801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9D2460" w:rsidRPr="00DC0801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vAlign w:val="center"/>
            <w:hideMark/>
          </w:tcPr>
          <w:p w:rsidR="009D2460" w:rsidRPr="00DC0801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2" w:type="pct"/>
            <w:vAlign w:val="center"/>
            <w:hideMark/>
          </w:tcPr>
          <w:p w:rsidR="009D2460" w:rsidRPr="00DC0801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993" w:type="pct"/>
            <w:vAlign w:val="center"/>
          </w:tcPr>
          <w:p w:rsidR="009D2460" w:rsidRPr="00DC0801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DC0801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9D2460" w:rsidRPr="00DC0801" w:rsidTr="00DC0801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9D2460" w:rsidRPr="00DC0801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vAlign w:val="center"/>
            <w:hideMark/>
          </w:tcPr>
          <w:p w:rsidR="009D2460" w:rsidRPr="00DC0801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2" w:type="pct"/>
            <w:vAlign w:val="center"/>
            <w:hideMark/>
          </w:tcPr>
          <w:p w:rsidR="009D2460" w:rsidRPr="00DC0801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993" w:type="pct"/>
            <w:vAlign w:val="center"/>
          </w:tcPr>
          <w:p w:rsidR="009D2460" w:rsidRPr="00DC0801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DC080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9D2460" w:rsidRPr="00DC0801" w:rsidTr="00DC0801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9D2460" w:rsidRPr="00DC0801" w:rsidRDefault="009D2460" w:rsidP="006A0C27">
            <w:pPr>
              <w:rPr>
                <w:rFonts w:ascii="Arial" w:hAnsi="Arial" w:cs="Arial"/>
              </w:rPr>
            </w:pPr>
          </w:p>
        </w:tc>
        <w:tc>
          <w:tcPr>
            <w:tcW w:w="2252" w:type="pct"/>
            <w:vMerge/>
            <w:vAlign w:val="center"/>
            <w:hideMark/>
          </w:tcPr>
          <w:p w:rsidR="009D2460" w:rsidRPr="00DC0801" w:rsidRDefault="009D2460" w:rsidP="006A0C27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2" w:type="pct"/>
            <w:vAlign w:val="center"/>
            <w:hideMark/>
          </w:tcPr>
          <w:p w:rsidR="009D2460" w:rsidRPr="00DC0801" w:rsidRDefault="009D2460" w:rsidP="006A0C27">
            <w:pPr>
              <w:pStyle w:val="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993" w:type="pct"/>
            <w:vAlign w:val="center"/>
          </w:tcPr>
          <w:p w:rsidR="009D2460" w:rsidRPr="00DC0801" w:rsidRDefault="009D2460" w:rsidP="006A0C27">
            <w:pPr>
              <w:pStyle w:val="a"/>
              <w:rPr>
                <w:rFonts w:ascii="Arial" w:hAnsi="Arial" w:cs="Arial"/>
                <w:bCs/>
                <w:sz w:val="18"/>
                <w:szCs w:val="18"/>
              </w:rPr>
            </w:pPr>
            <w:r w:rsidRPr="00DC0801">
              <w:rPr>
                <w:rFonts w:ascii="Arial" w:hAnsi="Arial" w:cs="Arial"/>
                <w:bCs/>
                <w:sz w:val="18"/>
                <w:szCs w:val="18"/>
              </w:rPr>
              <w:t>1-1</w:t>
            </w:r>
          </w:p>
        </w:tc>
      </w:tr>
      <w:bookmarkEnd w:id="0"/>
    </w:tbl>
    <w:p w:rsidR="00452A4B" w:rsidRPr="00DC0801" w:rsidRDefault="00452A4B" w:rsidP="0051482D">
      <w:pPr>
        <w:spacing w:after="0" w:line="240" w:lineRule="auto"/>
        <w:rPr>
          <w:rFonts w:ascii="Arial" w:hAnsi="Arial" w:cs="Arial"/>
        </w:rPr>
      </w:pPr>
    </w:p>
    <w:tbl>
      <w:tblPr>
        <w:tblStyle w:val="TabloKlavuzu"/>
        <w:tblW w:w="10637" w:type="dxa"/>
        <w:tblInd w:w="-719" w:type="dxa"/>
        <w:tblLook w:val="04A0" w:firstRow="1" w:lastRow="0" w:firstColumn="1" w:lastColumn="0" w:noHBand="0" w:noVBand="1"/>
      </w:tblPr>
      <w:tblGrid>
        <w:gridCol w:w="2800"/>
        <w:gridCol w:w="1031"/>
        <w:gridCol w:w="1031"/>
        <w:gridCol w:w="955"/>
        <w:gridCol w:w="1106"/>
        <w:gridCol w:w="1901"/>
        <w:gridCol w:w="966"/>
        <w:gridCol w:w="847"/>
      </w:tblGrid>
      <w:tr w:rsidR="00452A4B" w:rsidRPr="00DC0801" w:rsidTr="00684D2A">
        <w:trPr>
          <w:trHeight w:val="283"/>
        </w:trPr>
        <w:tc>
          <w:tcPr>
            <w:tcW w:w="2800" w:type="dxa"/>
            <w:vMerge w:val="restart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YAPILAN İŞLER</w:t>
            </w:r>
          </w:p>
        </w:tc>
        <w:tc>
          <w:tcPr>
            <w:tcW w:w="4123" w:type="dxa"/>
            <w:gridSpan w:val="4"/>
            <w:vAlign w:val="center"/>
          </w:tcPr>
          <w:p w:rsidR="00452A4B" w:rsidRPr="00DC0801" w:rsidRDefault="00452A4B" w:rsidP="00452A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UPS CİHAZI NUMARASI</w:t>
            </w:r>
          </w:p>
        </w:tc>
        <w:tc>
          <w:tcPr>
            <w:tcW w:w="1901" w:type="dxa"/>
            <w:vMerge w:val="restart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BAKIMI YAPAN</w:t>
            </w:r>
          </w:p>
        </w:tc>
        <w:tc>
          <w:tcPr>
            <w:tcW w:w="966" w:type="dxa"/>
            <w:vMerge w:val="restart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47" w:type="dxa"/>
            <w:vMerge w:val="restart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452A4B" w:rsidRPr="00DC0801" w:rsidTr="00684D2A">
        <w:trPr>
          <w:trHeight w:val="269"/>
        </w:trPr>
        <w:tc>
          <w:tcPr>
            <w:tcW w:w="2800" w:type="dxa"/>
            <w:vMerge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452A4B" w:rsidRPr="00DC0801" w:rsidRDefault="00684D2A" w:rsidP="004A4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Socomec</w:t>
            </w:r>
            <w:proofErr w:type="spellEnd"/>
          </w:p>
        </w:tc>
        <w:tc>
          <w:tcPr>
            <w:tcW w:w="1031" w:type="dxa"/>
            <w:vAlign w:val="center"/>
          </w:tcPr>
          <w:p w:rsidR="00452A4B" w:rsidRPr="00DC0801" w:rsidRDefault="00684D2A" w:rsidP="004A4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Socomec</w:t>
            </w:r>
            <w:proofErr w:type="spellEnd"/>
          </w:p>
        </w:tc>
        <w:tc>
          <w:tcPr>
            <w:tcW w:w="955" w:type="dxa"/>
            <w:vAlign w:val="center"/>
          </w:tcPr>
          <w:p w:rsidR="00452A4B" w:rsidRPr="00DC0801" w:rsidRDefault="00684D2A" w:rsidP="004A4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Inform</w:t>
            </w:r>
            <w:proofErr w:type="spellEnd"/>
          </w:p>
        </w:tc>
        <w:tc>
          <w:tcPr>
            <w:tcW w:w="1106" w:type="dxa"/>
            <w:vAlign w:val="center"/>
          </w:tcPr>
          <w:p w:rsidR="00452A4B" w:rsidRPr="00DC0801" w:rsidRDefault="00684D2A" w:rsidP="004A40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 xml:space="preserve">Pop </w:t>
            </w: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Rack</w:t>
            </w:r>
            <w:proofErr w:type="spellEnd"/>
          </w:p>
        </w:tc>
        <w:tc>
          <w:tcPr>
            <w:tcW w:w="1901" w:type="dxa"/>
            <w:vMerge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452A4B" w:rsidRPr="00DC0801" w:rsidRDefault="00452A4B" w:rsidP="004A40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452A4B" w:rsidRPr="00DC0801" w:rsidRDefault="00452A4B" w:rsidP="004A40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1" w:name="_GoBack"/>
        <w:bookmarkEnd w:id="1"/>
      </w:tr>
      <w:tr w:rsidR="00452A4B" w:rsidRPr="00DC0801" w:rsidTr="00684D2A">
        <w:trPr>
          <w:trHeight w:val="567"/>
        </w:trPr>
        <w:tc>
          <w:tcPr>
            <w:tcW w:w="2800" w:type="dxa"/>
            <w:vAlign w:val="center"/>
          </w:tcPr>
          <w:p w:rsidR="00452A4B" w:rsidRPr="00DC0801" w:rsidRDefault="00731637" w:rsidP="004A40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Alarm kontrolü</w:t>
            </w: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4B" w:rsidRPr="00DC0801" w:rsidTr="00684D2A">
        <w:trPr>
          <w:trHeight w:val="567"/>
        </w:trPr>
        <w:tc>
          <w:tcPr>
            <w:tcW w:w="2800" w:type="dxa"/>
            <w:vAlign w:val="center"/>
          </w:tcPr>
          <w:p w:rsidR="00452A4B" w:rsidRPr="00DC0801" w:rsidRDefault="00A43EBF" w:rsidP="00684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 xml:space="preserve">Akülerin </w:t>
            </w:r>
            <w:r w:rsidR="00684D2A" w:rsidRPr="00DC0801">
              <w:rPr>
                <w:rFonts w:ascii="Arial" w:hAnsi="Arial" w:cs="Arial"/>
                <w:b/>
                <w:sz w:val="18"/>
                <w:szCs w:val="18"/>
              </w:rPr>
              <w:t>kontrolleri</w:t>
            </w: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4B" w:rsidRPr="00DC0801" w:rsidTr="00684D2A">
        <w:trPr>
          <w:trHeight w:val="567"/>
        </w:trPr>
        <w:tc>
          <w:tcPr>
            <w:tcW w:w="2800" w:type="dxa"/>
            <w:vAlign w:val="center"/>
          </w:tcPr>
          <w:p w:rsidR="00452A4B" w:rsidRPr="00DC0801" w:rsidRDefault="00A43EBF" w:rsidP="00684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Yük</w:t>
            </w:r>
            <w:r w:rsidR="00684D2A" w:rsidRPr="00DC0801">
              <w:rPr>
                <w:rFonts w:ascii="Arial" w:hAnsi="Arial" w:cs="Arial"/>
                <w:b/>
                <w:sz w:val="18"/>
                <w:szCs w:val="18"/>
              </w:rPr>
              <w:t xml:space="preserve"> dağılımı</w:t>
            </w:r>
            <w:r w:rsidRPr="00DC0801">
              <w:rPr>
                <w:rFonts w:ascii="Arial" w:hAnsi="Arial" w:cs="Arial"/>
                <w:b/>
                <w:sz w:val="18"/>
                <w:szCs w:val="18"/>
              </w:rPr>
              <w:t xml:space="preserve"> kontrolü</w:t>
            </w: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4B" w:rsidRPr="00DC0801" w:rsidTr="00684D2A">
        <w:trPr>
          <w:trHeight w:val="567"/>
        </w:trPr>
        <w:tc>
          <w:tcPr>
            <w:tcW w:w="2800" w:type="dxa"/>
            <w:vAlign w:val="center"/>
          </w:tcPr>
          <w:p w:rsidR="00452A4B" w:rsidRPr="00DC0801" w:rsidRDefault="00684D2A" w:rsidP="004A40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Kabloların gözle kontrolü</w:t>
            </w: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4B" w:rsidRPr="00DC0801" w:rsidTr="00684D2A">
        <w:trPr>
          <w:trHeight w:val="567"/>
        </w:trPr>
        <w:tc>
          <w:tcPr>
            <w:tcW w:w="2800" w:type="dxa"/>
            <w:vAlign w:val="center"/>
          </w:tcPr>
          <w:p w:rsidR="00452A4B" w:rsidRPr="00DC0801" w:rsidRDefault="00684D2A" w:rsidP="004A40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Dağıtım pano ve sigortalarının kontrolü</w:t>
            </w: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452A4B" w:rsidRPr="00DC0801" w:rsidRDefault="00452A4B" w:rsidP="004A40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452A4B" w:rsidRPr="00DC0801" w:rsidRDefault="00452A4B" w:rsidP="004A40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4B" w:rsidRPr="00DC0801" w:rsidTr="00684D2A">
        <w:trPr>
          <w:trHeight w:val="567"/>
        </w:trPr>
        <w:tc>
          <w:tcPr>
            <w:tcW w:w="2800" w:type="dxa"/>
            <w:vAlign w:val="center"/>
          </w:tcPr>
          <w:p w:rsidR="00452A4B" w:rsidRPr="00DC0801" w:rsidRDefault="00684D2A" w:rsidP="00452A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Şebeke kontrolü</w:t>
            </w:r>
          </w:p>
        </w:tc>
        <w:tc>
          <w:tcPr>
            <w:tcW w:w="1031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452A4B" w:rsidRPr="00DC0801" w:rsidRDefault="00452A4B" w:rsidP="0045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2A4B" w:rsidRPr="00DC0801" w:rsidTr="00684D2A">
        <w:trPr>
          <w:trHeight w:val="567"/>
        </w:trPr>
        <w:tc>
          <w:tcPr>
            <w:tcW w:w="2800" w:type="dxa"/>
            <w:vAlign w:val="center"/>
          </w:tcPr>
          <w:p w:rsidR="00452A4B" w:rsidRPr="00DC0801" w:rsidRDefault="00684D2A" w:rsidP="00452A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 xml:space="preserve">UPS’ </w:t>
            </w: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lerin</w:t>
            </w:r>
            <w:proofErr w:type="spellEnd"/>
            <w:r w:rsidRPr="00DC0801">
              <w:rPr>
                <w:rFonts w:ascii="Arial" w:hAnsi="Arial" w:cs="Arial"/>
                <w:b/>
                <w:sz w:val="18"/>
                <w:szCs w:val="18"/>
              </w:rPr>
              <w:t xml:space="preserve"> Tandem kontrolü</w:t>
            </w:r>
          </w:p>
        </w:tc>
        <w:tc>
          <w:tcPr>
            <w:tcW w:w="1031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452A4B" w:rsidRPr="00DC0801" w:rsidRDefault="00452A4B" w:rsidP="00452A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452A4B" w:rsidRPr="00DC0801" w:rsidRDefault="00452A4B" w:rsidP="00452A4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52A4B" w:rsidRPr="00DC0801" w:rsidRDefault="00452A4B" w:rsidP="0051482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37" w:type="dxa"/>
        <w:tblInd w:w="-719" w:type="dxa"/>
        <w:tblLook w:val="04A0" w:firstRow="1" w:lastRow="0" w:firstColumn="1" w:lastColumn="0" w:noHBand="0" w:noVBand="1"/>
      </w:tblPr>
      <w:tblGrid>
        <w:gridCol w:w="2800"/>
        <w:gridCol w:w="1031"/>
        <w:gridCol w:w="1031"/>
        <w:gridCol w:w="955"/>
        <w:gridCol w:w="1106"/>
        <w:gridCol w:w="1901"/>
        <w:gridCol w:w="966"/>
        <w:gridCol w:w="847"/>
      </w:tblGrid>
      <w:tr w:rsidR="0051482D" w:rsidRPr="00DC0801" w:rsidTr="0083229B">
        <w:trPr>
          <w:trHeight w:val="283"/>
        </w:trPr>
        <w:tc>
          <w:tcPr>
            <w:tcW w:w="2800" w:type="dxa"/>
            <w:vMerge w:val="restart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YAPILAN İŞLER</w:t>
            </w:r>
          </w:p>
        </w:tc>
        <w:tc>
          <w:tcPr>
            <w:tcW w:w="4123" w:type="dxa"/>
            <w:gridSpan w:val="4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UPS CİHAZI NUMARASI</w:t>
            </w:r>
          </w:p>
        </w:tc>
        <w:tc>
          <w:tcPr>
            <w:tcW w:w="1901" w:type="dxa"/>
            <w:vMerge w:val="restart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BAKIMI YAPAN</w:t>
            </w:r>
          </w:p>
        </w:tc>
        <w:tc>
          <w:tcPr>
            <w:tcW w:w="966" w:type="dxa"/>
            <w:vMerge w:val="restart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847" w:type="dxa"/>
            <w:vMerge w:val="restart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51482D" w:rsidRPr="00DC0801" w:rsidTr="0083229B">
        <w:trPr>
          <w:trHeight w:val="269"/>
        </w:trPr>
        <w:tc>
          <w:tcPr>
            <w:tcW w:w="2800" w:type="dxa"/>
            <w:vMerge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Socomec</w:t>
            </w:r>
            <w:proofErr w:type="spellEnd"/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Socomec</w:t>
            </w:r>
            <w:proofErr w:type="spellEnd"/>
          </w:p>
        </w:tc>
        <w:tc>
          <w:tcPr>
            <w:tcW w:w="955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Inform</w:t>
            </w:r>
            <w:proofErr w:type="spellEnd"/>
          </w:p>
        </w:tc>
        <w:tc>
          <w:tcPr>
            <w:tcW w:w="1106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 xml:space="preserve">Pop </w:t>
            </w: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Rack</w:t>
            </w:r>
            <w:proofErr w:type="spellEnd"/>
          </w:p>
        </w:tc>
        <w:tc>
          <w:tcPr>
            <w:tcW w:w="1901" w:type="dxa"/>
            <w:vMerge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6" w:type="dxa"/>
            <w:vMerge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1482D" w:rsidRPr="00DC0801" w:rsidTr="0083229B">
        <w:trPr>
          <w:trHeight w:val="567"/>
        </w:trPr>
        <w:tc>
          <w:tcPr>
            <w:tcW w:w="2800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Alarm kontrolü</w:t>
            </w: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82D" w:rsidRPr="00DC0801" w:rsidTr="0083229B">
        <w:trPr>
          <w:trHeight w:val="567"/>
        </w:trPr>
        <w:tc>
          <w:tcPr>
            <w:tcW w:w="2800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Akülerin kontrolleri</w:t>
            </w: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82D" w:rsidRPr="00DC0801" w:rsidTr="0083229B">
        <w:trPr>
          <w:trHeight w:val="567"/>
        </w:trPr>
        <w:tc>
          <w:tcPr>
            <w:tcW w:w="2800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Yük dağılımı kontrolü</w:t>
            </w: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82D" w:rsidRPr="00DC0801" w:rsidTr="0083229B">
        <w:trPr>
          <w:trHeight w:val="567"/>
        </w:trPr>
        <w:tc>
          <w:tcPr>
            <w:tcW w:w="2800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Kabloların gözle kontrolü</w:t>
            </w: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82D" w:rsidRPr="00DC0801" w:rsidTr="0083229B">
        <w:trPr>
          <w:trHeight w:val="567"/>
        </w:trPr>
        <w:tc>
          <w:tcPr>
            <w:tcW w:w="2800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Dağıtım pano ve sigortalarının kontrolü</w:t>
            </w: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82D" w:rsidRPr="00DC0801" w:rsidTr="0083229B">
        <w:trPr>
          <w:trHeight w:val="567"/>
        </w:trPr>
        <w:tc>
          <w:tcPr>
            <w:tcW w:w="2800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Şebeke kontrolü</w:t>
            </w: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482D" w:rsidRPr="00DC0801" w:rsidTr="0083229B">
        <w:trPr>
          <w:trHeight w:val="567"/>
        </w:trPr>
        <w:tc>
          <w:tcPr>
            <w:tcW w:w="2800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 xml:space="preserve">UPS’ </w:t>
            </w:r>
            <w:proofErr w:type="spellStart"/>
            <w:r w:rsidRPr="00DC0801">
              <w:rPr>
                <w:rFonts w:ascii="Arial" w:hAnsi="Arial" w:cs="Arial"/>
                <w:b/>
                <w:sz w:val="18"/>
                <w:szCs w:val="18"/>
              </w:rPr>
              <w:t>lerin</w:t>
            </w:r>
            <w:proofErr w:type="spellEnd"/>
            <w:r w:rsidRPr="00DC0801">
              <w:rPr>
                <w:rFonts w:ascii="Arial" w:hAnsi="Arial" w:cs="Arial"/>
                <w:b/>
                <w:sz w:val="18"/>
                <w:szCs w:val="18"/>
              </w:rPr>
              <w:t xml:space="preserve"> Tandem kontrolü</w:t>
            </w: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  <w:vAlign w:val="center"/>
          </w:tcPr>
          <w:p w:rsidR="0051482D" w:rsidRPr="00DC0801" w:rsidRDefault="0051482D" w:rsidP="0083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C0801"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  <w:r w:rsidRPr="00DC0801">
              <w:rPr>
                <w:rFonts w:ascii="Arial" w:hAnsi="Arial" w:cs="Arial"/>
                <w:sz w:val="18"/>
                <w:szCs w:val="18"/>
              </w:rPr>
              <w:t>/ ../ ….</w:t>
            </w:r>
          </w:p>
        </w:tc>
        <w:tc>
          <w:tcPr>
            <w:tcW w:w="847" w:type="dxa"/>
            <w:vAlign w:val="center"/>
          </w:tcPr>
          <w:p w:rsidR="0051482D" w:rsidRPr="00DC0801" w:rsidRDefault="0051482D" w:rsidP="008322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482D" w:rsidRPr="00DC0801" w:rsidRDefault="0051482D">
      <w:pPr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1482D" w:rsidRPr="00DC0801" w:rsidTr="00384615">
        <w:tc>
          <w:tcPr>
            <w:tcW w:w="10632" w:type="dxa"/>
          </w:tcPr>
          <w:p w:rsidR="0051482D" w:rsidRPr="00DC0801" w:rsidRDefault="0051482D" w:rsidP="00384615">
            <w:pPr>
              <w:rPr>
                <w:rFonts w:ascii="Arial" w:hAnsi="Arial" w:cs="Arial"/>
                <w:sz w:val="18"/>
                <w:szCs w:val="18"/>
              </w:rPr>
            </w:pPr>
            <w:r w:rsidRPr="00DC0801">
              <w:rPr>
                <w:rFonts w:ascii="Arial" w:hAnsi="Arial" w:cs="Arial"/>
                <w:sz w:val="18"/>
                <w:szCs w:val="18"/>
              </w:rPr>
              <w:t>*Bu bakımlar</w:t>
            </w:r>
            <w:r w:rsidR="00384615" w:rsidRPr="00DC0801">
              <w:rPr>
                <w:rFonts w:ascii="Arial" w:hAnsi="Arial" w:cs="Arial"/>
                <w:sz w:val="18"/>
                <w:szCs w:val="18"/>
              </w:rPr>
              <w:t xml:space="preserve"> personel tarafından ayda bir kez, firma tarafından</w:t>
            </w:r>
            <w:r w:rsidRPr="00DC0801">
              <w:rPr>
                <w:rFonts w:ascii="Arial" w:hAnsi="Arial" w:cs="Arial"/>
                <w:sz w:val="18"/>
                <w:szCs w:val="18"/>
              </w:rPr>
              <w:t xml:space="preserve"> yılda bir kez yapılmalıdır.</w:t>
            </w:r>
          </w:p>
        </w:tc>
      </w:tr>
    </w:tbl>
    <w:p w:rsidR="00452A4B" w:rsidRDefault="00452A4B">
      <w:pPr>
        <w:rPr>
          <w:rFonts w:ascii="Arial" w:hAnsi="Arial" w:cs="Arial"/>
          <w:sz w:val="18"/>
          <w:szCs w:val="18"/>
        </w:rPr>
      </w:pPr>
    </w:p>
    <w:p w:rsidR="00DC0801" w:rsidRPr="00DC0801" w:rsidRDefault="00DC0801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3922"/>
        <w:gridCol w:w="2267"/>
      </w:tblGrid>
      <w:tr w:rsidR="000621B1" w:rsidRPr="00DC0801" w:rsidTr="00501DBF">
        <w:trPr>
          <w:trHeight w:val="340"/>
        </w:trPr>
        <w:tc>
          <w:tcPr>
            <w:tcW w:w="4443" w:type="dxa"/>
            <w:shd w:val="clear" w:color="auto" w:fill="auto"/>
            <w:vAlign w:val="center"/>
          </w:tcPr>
          <w:p w:rsidR="000621B1" w:rsidRPr="00DC0801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Hazırlayan Kalite Yönetim Temsilcisi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DC0801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Onaylayan Daire Başkanı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0621B1" w:rsidRPr="00DC0801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01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0621B1" w:rsidRPr="00DC0801" w:rsidRDefault="000621B1" w:rsidP="006A0C27">
            <w:pPr>
              <w:spacing w:after="0"/>
              <w:ind w:left="2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01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0621B1" w:rsidRPr="00DC0801" w:rsidTr="00501DBF">
        <w:trPr>
          <w:trHeight w:val="340"/>
        </w:trPr>
        <w:tc>
          <w:tcPr>
            <w:tcW w:w="4443" w:type="dxa"/>
            <w:shd w:val="clear" w:color="auto" w:fill="auto"/>
            <w:vAlign w:val="center"/>
          </w:tcPr>
          <w:p w:rsidR="000621B1" w:rsidRPr="00DC0801" w:rsidRDefault="000621B1" w:rsidP="006A0C2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0621B1" w:rsidRPr="00DC0801" w:rsidRDefault="00613D8F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801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0621B1" w:rsidRPr="00DC0801" w:rsidRDefault="000621B1" w:rsidP="006A0C2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21B1" w:rsidRDefault="000621B1"/>
    <w:sectPr w:rsidR="000621B1" w:rsidSect="00DC08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0056"/>
    <w:multiLevelType w:val="hybridMultilevel"/>
    <w:tmpl w:val="C2B643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650AE"/>
    <w:multiLevelType w:val="hybridMultilevel"/>
    <w:tmpl w:val="CF161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B71E5"/>
    <w:multiLevelType w:val="hybridMultilevel"/>
    <w:tmpl w:val="A246CB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60"/>
    <w:rsid w:val="000621B1"/>
    <w:rsid w:val="000723E8"/>
    <w:rsid w:val="00097B7C"/>
    <w:rsid w:val="000C39D6"/>
    <w:rsid w:val="00213684"/>
    <w:rsid w:val="0032375E"/>
    <w:rsid w:val="003514BC"/>
    <w:rsid w:val="003632C3"/>
    <w:rsid w:val="00384615"/>
    <w:rsid w:val="00404CE2"/>
    <w:rsid w:val="00451EA7"/>
    <w:rsid w:val="00452A4B"/>
    <w:rsid w:val="004D0D04"/>
    <w:rsid w:val="004F1217"/>
    <w:rsid w:val="00501DBF"/>
    <w:rsid w:val="0051482D"/>
    <w:rsid w:val="00537A66"/>
    <w:rsid w:val="00613D8F"/>
    <w:rsid w:val="0067371B"/>
    <w:rsid w:val="00684D2A"/>
    <w:rsid w:val="006D1977"/>
    <w:rsid w:val="0070128F"/>
    <w:rsid w:val="00731637"/>
    <w:rsid w:val="00746F18"/>
    <w:rsid w:val="008110F9"/>
    <w:rsid w:val="00880680"/>
    <w:rsid w:val="009613BE"/>
    <w:rsid w:val="009D2460"/>
    <w:rsid w:val="00A43EBF"/>
    <w:rsid w:val="00A9275A"/>
    <w:rsid w:val="00C76A18"/>
    <w:rsid w:val="00CB1985"/>
    <w:rsid w:val="00CD1CC0"/>
    <w:rsid w:val="00CD6846"/>
    <w:rsid w:val="00D37E8A"/>
    <w:rsid w:val="00D86CF2"/>
    <w:rsid w:val="00DB311F"/>
    <w:rsid w:val="00DC0801"/>
    <w:rsid w:val="00DC6676"/>
    <w:rsid w:val="00DC6F4D"/>
    <w:rsid w:val="00F10A47"/>
    <w:rsid w:val="00F76E77"/>
    <w:rsid w:val="00FB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CEEB"/>
  <w15:chartTrackingRefBased/>
  <w15:docId w15:val="{9080AC0A-612C-4BFE-8076-6C63C648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6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9D246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a"/>
    <w:uiPriority w:val="99"/>
    <w:rsid w:val="009D2460"/>
  </w:style>
  <w:style w:type="paragraph" w:styleId="stBilgi">
    <w:name w:val="header"/>
    <w:basedOn w:val="Normal"/>
    <w:link w:val="stBilgiChar0"/>
    <w:uiPriority w:val="99"/>
    <w:semiHidden/>
    <w:unhideWhenUsed/>
    <w:rsid w:val="009D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2460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09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21</cp:revision>
  <dcterms:created xsi:type="dcterms:W3CDTF">2018-03-06T12:38:00Z</dcterms:created>
  <dcterms:modified xsi:type="dcterms:W3CDTF">2024-02-02T07:48:00Z</dcterms:modified>
</cp:coreProperties>
</file>